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MediumShading2-Accent5"/>
        <w:tblpPr w:leftFromText="180" w:rightFromText="180" w:vertAnchor="text" w:horzAnchor="margin" w:tblpXSpec="right" w:tblpY="-795"/>
        <w:tblW w:w="9490" w:type="dxa"/>
        <w:tblLook w:val="04A0" w:firstRow="1" w:lastRow="0" w:firstColumn="1" w:lastColumn="0" w:noHBand="0" w:noVBand="1"/>
      </w:tblPr>
      <w:tblGrid>
        <w:gridCol w:w="2160"/>
        <w:gridCol w:w="7330"/>
      </w:tblGrid>
      <w:tr w:rsidR="0069067E" w:rsidTr="606490B5" w14:paraId="03387D7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1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FA088"/>
            <w:tcMar/>
          </w:tcPr>
          <w:p w:rsidRPr="00945624" w:rsidR="0069067E" w:rsidP="7B07704E" w:rsidRDefault="0069067E" w14:paraId="10388D44" w14:textId="7B3BB694">
            <w:pPr>
              <w:rPr>
                <w:b w:val="0"/>
                <w:bCs w:val="0"/>
                <w:sz w:val="40"/>
                <w:szCs w:val="32"/>
              </w:rPr>
            </w:pPr>
            <w:r w:rsidRPr="00945624">
              <w:rPr>
                <w:noProof/>
                <w:sz w:val="28"/>
                <w:lang w:eastAsia="en-GB"/>
              </w:rPr>
              <w:drawing>
                <wp:anchor distT="0" distB="0" distL="114300" distR="114300" simplePos="0" relativeHeight="251659776" behindDoc="0" locked="0" layoutInCell="1" allowOverlap="1" wp14:anchorId="20248B55" wp14:editId="3501EC49">
                  <wp:simplePos x="0" y="0"/>
                  <wp:positionH relativeFrom="column">
                    <wp:posOffset>5078095</wp:posOffset>
                  </wp:positionH>
                  <wp:positionV relativeFrom="paragraph">
                    <wp:posOffset>0</wp:posOffset>
                  </wp:positionV>
                  <wp:extent cx="1133475" cy="1269365"/>
                  <wp:effectExtent l="0" t="0" r="9525" b="6985"/>
                  <wp:wrapSquare wrapText="bothSides"/>
                  <wp:docPr id="4" name="Picture 4" descr="C:\Work\Website\Website Resources\School Logos\Toot Hill College\THSFC_Bad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Work\Website\Website Resources\School Logos\Toot Hill College\THSFC_Bad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269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624">
              <w:rPr>
                <w:sz w:val="40"/>
                <w:szCs w:val="40"/>
              </w:rPr>
              <w:t>SUBJECT</w:t>
            </w:r>
            <w:r w:rsidRPr="00945624" w:rsidR="00945624">
              <w:rPr>
                <w:sz w:val="40"/>
                <w:szCs w:val="40"/>
              </w:rPr>
              <w:t>: English Language and Literature</w:t>
            </w:r>
          </w:p>
          <w:p w:rsidRPr="00945624" w:rsidR="00945624" w:rsidP="7B07704E" w:rsidRDefault="00945624" w14:paraId="3CD842FA" w14:textId="77777777">
            <w:pPr>
              <w:rPr>
                <w:rFonts w:ascii="Gill Sans MT" w:hAnsi="Gill Sans MT" w:eastAsia="Gill Sans MT" w:cs="Gill Sans MT"/>
                <w:b w:val="0"/>
                <w:bCs w:val="0"/>
                <w:sz w:val="36"/>
                <w:szCs w:val="31"/>
              </w:rPr>
            </w:pPr>
          </w:p>
          <w:p w:rsidRPr="00945624" w:rsidR="0069067E" w:rsidP="7B07704E" w:rsidRDefault="0069067E" w14:paraId="64901D8D" w14:textId="6557405F">
            <w:pPr>
              <w:rPr>
                <w:rFonts w:ascii="Calibri" w:hAnsi="Calibri" w:eastAsia="Calibri" w:cs="Calibri"/>
                <w:b w:val="0"/>
                <w:bCs w:val="0"/>
                <w:sz w:val="36"/>
                <w:szCs w:val="31"/>
              </w:rPr>
            </w:pPr>
            <w:r w:rsidRPr="00945624">
              <w:rPr>
                <w:sz w:val="40"/>
                <w:szCs w:val="32"/>
              </w:rPr>
              <w:t xml:space="preserve">EXAM BOARD: </w:t>
            </w:r>
            <w:r w:rsidRPr="00945624" w:rsidR="004F3A7A">
              <w:rPr>
                <w:rStyle w:val="normaltextrun"/>
                <w:rFonts w:ascii="Calibri" w:hAnsi="Calibri" w:cs="Calibri"/>
                <w:b w:val="0"/>
                <w:bCs w:val="0"/>
                <w:color w:val="FFFFFF"/>
                <w:sz w:val="40"/>
                <w:szCs w:val="32"/>
                <w:bdr w:val="none" w:color="auto" w:sz="0" w:space="0" w:frame="1"/>
              </w:rPr>
              <w:t>AQA</w:t>
            </w:r>
          </w:p>
          <w:p w:rsidR="0069067E" w:rsidP="00D95486" w:rsidRDefault="0069067E" w14:paraId="07CA9EBD" w14:textId="77777777"/>
        </w:tc>
      </w:tr>
      <w:tr w:rsidR="00D95486" w:rsidTr="606490B5" w14:paraId="459291A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FA088"/>
            <w:tcMar/>
            <w:vAlign w:val="center"/>
          </w:tcPr>
          <w:p w:rsidRPr="00211451" w:rsidR="00D95486" w:rsidP="00211451" w:rsidRDefault="00211451" w14:paraId="29314E84" w14:textId="77777777">
            <w:pPr>
              <w:jc w:val="center"/>
              <w:rPr>
                <w:sz w:val="32"/>
                <w:szCs w:val="32"/>
              </w:rPr>
            </w:pPr>
            <w:r w:rsidRPr="00211451">
              <w:rPr>
                <w:sz w:val="32"/>
                <w:szCs w:val="32"/>
              </w:rPr>
              <w:t>Course Overview</w:t>
            </w:r>
            <w:r w:rsidR="005C17B0">
              <w:rPr>
                <w:sz w:val="32"/>
                <w:szCs w:val="32"/>
              </w:rPr>
              <w:t xml:space="preserve"> (Y12)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4F3A7A" w:rsidP="004F3A7A" w:rsidRDefault="004F3A7A" w14:paraId="1869E87C" w14:textId="77777777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b/>
                <w:bCs/>
                <w:color w:val="000000"/>
                <w:sz w:val="19"/>
                <w:szCs w:val="19"/>
              </w:rPr>
              <w:t>Paper 1: Telling stories</w:t>
            </w:r>
            <w:r>
              <w:rPr>
                <w:rStyle w:val="eop"/>
                <w:rFonts w:ascii="Helvetica" w:hAnsi="Helvetica" w:cs="Helvetica"/>
                <w:color w:val="000000"/>
                <w:sz w:val="19"/>
                <w:szCs w:val="19"/>
              </w:rPr>
              <w:t> </w:t>
            </w:r>
          </w:p>
          <w:p w:rsidR="004F3A7A" w:rsidP="004F3A7A" w:rsidRDefault="004F3A7A" w14:paraId="3208ABF3" w14:textId="77777777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How it's assessed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4F3A7A" w:rsidP="004F3A7A" w:rsidRDefault="004F3A7A" w14:paraId="11B94705" w14:textId="77777777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Written exam: 3 hours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4F3A7A" w:rsidP="004F3A7A" w:rsidRDefault="004F3A7A" w14:paraId="0BE65812" w14:textId="77777777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100 marks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4F3A7A" w:rsidP="004F3A7A" w:rsidRDefault="004F3A7A" w14:paraId="1ECD686F" w14:textId="77777777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40% of A-level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4F3A7A" w:rsidP="004F3A7A" w:rsidRDefault="004F3A7A" w14:paraId="492C1F26" w14:textId="77777777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4F3A7A" w:rsidP="004F3A7A" w:rsidRDefault="004F3A7A" w14:paraId="3CB3D0D1" w14:textId="77777777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Questions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4F3A7A" w:rsidP="004F3A7A" w:rsidRDefault="004F3A7A" w14:paraId="595EBDDD" w14:textId="77777777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Section A: Remembered places 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:rsidR="004F3A7A" w:rsidP="004F3A7A" w:rsidRDefault="004F3A7A" w14:paraId="22A69C42" w14:textId="77777777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You will need to analyse and compare how two different non-fiction texts from the Paris Anthology represent Paris and aspects of its culture. (40 marks)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:rsidR="004F3A7A" w:rsidP="004F3A7A" w:rsidRDefault="004F3A7A" w14:paraId="6CC542B3" w14:textId="77777777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Section B: Imagined worlds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:rsidR="004F3A7A" w:rsidP="004F3A7A" w:rsidRDefault="004F3A7A" w14:paraId="669CCC1B" w14:textId="77777777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You will need to develop an analytical essay on an extract The Handmaid’s Tale which shows </w:t>
            </w:r>
            <w:proofErr w:type="gramStart"/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your</w:t>
            </w:r>
            <w:proofErr w:type="gramEnd"/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understand of a theme, character, significance of place or time across the novel as a whole. (35 marks)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:rsidR="004F3A7A" w:rsidP="004F3A7A" w:rsidRDefault="004F3A7A" w14:paraId="284F040C" w14:textId="77777777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Section C: Poetic voices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:rsidR="004F3A7A" w:rsidP="004F3A7A" w:rsidRDefault="004F3A7A" w14:paraId="7A5B0AD6" w14:textId="77777777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You will analyse two poems from the Carol Ann Duffy collection applying linguistic methods and aspects of literary study. (25 marks)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:rsidR="004F3A7A" w:rsidP="004F3A7A" w:rsidRDefault="004F3A7A" w14:paraId="11BBA2B7" w14:textId="77777777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  <w:p w:rsidR="004F3A7A" w:rsidP="004F3A7A" w:rsidRDefault="004F3A7A" w14:paraId="665DFA67" w14:textId="77777777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  <w:t>Paper 2: Exploring conflict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4F3A7A" w:rsidP="004F3A7A" w:rsidRDefault="004F3A7A" w14:paraId="3E5C3CE6" w14:textId="77777777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b/>
                <w:bCs/>
                <w:color w:val="000000"/>
                <w:sz w:val="19"/>
                <w:szCs w:val="19"/>
              </w:rPr>
              <w:t>How it's assessed</w:t>
            </w:r>
            <w:r>
              <w:rPr>
                <w:rStyle w:val="eop"/>
                <w:rFonts w:ascii="Helvetica" w:hAnsi="Helvetica" w:cs="Helvetica"/>
                <w:color w:val="000000"/>
                <w:sz w:val="19"/>
                <w:szCs w:val="19"/>
              </w:rPr>
              <w:t> </w:t>
            </w:r>
          </w:p>
          <w:p w:rsidR="004F3A7A" w:rsidP="004F3A7A" w:rsidRDefault="004F3A7A" w14:paraId="73992A94" w14:textId="77777777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color w:val="000000"/>
                <w:sz w:val="19"/>
                <w:szCs w:val="19"/>
              </w:rPr>
              <w:t>Written exam: 2 hours 30 minutes</w:t>
            </w:r>
            <w:r>
              <w:rPr>
                <w:rStyle w:val="eop"/>
                <w:rFonts w:ascii="Helvetica" w:hAnsi="Helvetica" w:cs="Helvetica"/>
                <w:color w:val="000000"/>
                <w:sz w:val="19"/>
                <w:szCs w:val="19"/>
              </w:rPr>
              <w:t> </w:t>
            </w:r>
          </w:p>
          <w:p w:rsidR="004F3A7A" w:rsidP="004F3A7A" w:rsidRDefault="004F3A7A" w14:paraId="5603669A" w14:textId="77777777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color w:val="000000"/>
                <w:sz w:val="19"/>
                <w:szCs w:val="19"/>
              </w:rPr>
              <w:t>100 marks </w:t>
            </w:r>
            <w:r>
              <w:rPr>
                <w:rStyle w:val="eop"/>
                <w:rFonts w:ascii="Helvetica" w:hAnsi="Helvetica" w:cs="Helvetica"/>
                <w:color w:val="000000"/>
                <w:sz w:val="19"/>
                <w:szCs w:val="19"/>
              </w:rPr>
              <w:t> </w:t>
            </w:r>
          </w:p>
          <w:p w:rsidR="004F3A7A" w:rsidP="004F3A7A" w:rsidRDefault="004F3A7A" w14:paraId="5B83FF14" w14:textId="77777777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color w:val="000000"/>
                <w:sz w:val="19"/>
                <w:szCs w:val="19"/>
              </w:rPr>
              <w:t>40% of A-Level </w:t>
            </w:r>
            <w:r>
              <w:rPr>
                <w:rStyle w:val="eop"/>
                <w:rFonts w:ascii="Helvetica" w:hAnsi="Helvetica" w:cs="Helvetica"/>
                <w:color w:val="000000"/>
                <w:sz w:val="19"/>
                <w:szCs w:val="19"/>
              </w:rPr>
              <w:t> </w:t>
            </w:r>
          </w:p>
          <w:p w:rsidR="004F3A7A" w:rsidP="004F3A7A" w:rsidRDefault="004F3A7A" w14:paraId="71DD9A00" w14:textId="77777777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Helvetica" w:hAnsi="Helvetica" w:cs="Helvetica"/>
                <w:color w:val="000000"/>
                <w:sz w:val="19"/>
                <w:szCs w:val="19"/>
              </w:rPr>
              <w:t> </w:t>
            </w:r>
          </w:p>
          <w:p w:rsidR="004F3A7A" w:rsidP="004F3A7A" w:rsidRDefault="004F3A7A" w14:paraId="5D69D5E1" w14:textId="77777777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Questions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4F3A7A" w:rsidP="004F3A7A" w:rsidRDefault="004F3A7A" w14:paraId="403EF786" w14:textId="77777777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Section A: Writing about Society</w:t>
            </w:r>
            <w:r>
              <w:rPr>
                <w:rStyle w:val="normaltextrun"/>
                <w:rFonts w:ascii="Helvetica" w:hAnsi="Helvetica"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eop"/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  <w:p w:rsidR="004F3A7A" w:rsidP="004F3A7A" w:rsidRDefault="004F3A7A" w14:paraId="4AAAA0E7" w14:textId="77777777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For this section you will have to recast and narrate a section from The Great Gatsby writing from the point of view of a named character or one who could possibly have witnessed the events.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:rsidR="004F3A7A" w:rsidP="004F3A7A" w:rsidRDefault="004F3A7A" w14:paraId="0EEB93DD" w14:textId="77777777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You will then write an analytical commentary on the choices you made.  (55 marks)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:rsidR="004F3A7A" w:rsidP="004F3A7A" w:rsidRDefault="004F3A7A" w14:paraId="7E9445DF" w14:textId="77777777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Section B: Dramatic encounters</w:t>
            </w:r>
            <w:r>
              <w:rPr>
                <w:rStyle w:val="normaltextrun"/>
                <w:rFonts w:ascii="Helvetica" w:hAnsi="Helvetica"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eop"/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  <w:p w:rsidR="004F3A7A" w:rsidP="004F3A7A" w:rsidRDefault="004F3A7A" w14:paraId="19496BE2" w14:textId="77777777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You will choose from 2 questions on A Streetcar Named Desire, writing an analytical essay</w:t>
            </w:r>
            <w:r>
              <w:rPr>
                <w:rStyle w:val="normaltextrun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, </w:t>
            </w: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applying linguistic methods and literary commentary</w:t>
            </w:r>
            <w:r>
              <w:rPr>
                <w:rStyle w:val="normaltextrun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,</w:t>
            </w: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on the section of the play stated and linking to other parts of the play. (45 marks)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:rsidR="004F3A7A" w:rsidP="004F3A7A" w:rsidRDefault="004F3A7A" w14:paraId="30BC77EC" w14:textId="77777777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What's assessed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4F3A7A" w:rsidP="004F3A7A" w:rsidRDefault="004F3A7A" w14:paraId="495162C3" w14:textId="77777777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AO1: 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Apply concepts and methods from integrated linguistic and literary study as appropriate, using associated terminology and coherent written expression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4F3A7A" w:rsidP="004F3A7A" w:rsidRDefault="004F3A7A" w14:paraId="5246BE5C" w14:textId="77777777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AO2: 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Analyse ways in which meanings are shaped in texts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4F3A7A" w:rsidP="004F3A7A" w:rsidRDefault="004F3A7A" w14:paraId="7F01C25C" w14:textId="77777777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AO3: 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Demonstrate understanding of the significance and influence of the contexts in which texts are produced and received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4F3A7A" w:rsidP="004F3A7A" w:rsidRDefault="004F3A7A" w14:paraId="018A35B1" w14:textId="77777777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AO4: 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Explore connections across texts, informed by linguistic and literary concepts and methods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4F3A7A" w:rsidP="004F3A7A" w:rsidRDefault="004F3A7A" w14:paraId="2E3A7AEE" w14:textId="77777777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AO5: 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Demonstrate expertise and creativity in the use of English to communicate in different ways.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4F3A7A" w:rsidP="004F3A7A" w:rsidRDefault="004F3A7A" w14:paraId="148AB5B6" w14:textId="77777777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4F3A7A" w:rsidP="004F3A7A" w:rsidRDefault="004F3A7A" w14:paraId="2869BD68" w14:textId="77777777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4F3A7A" w:rsidP="004F3A7A" w:rsidRDefault="004F3A7A" w14:paraId="7B93F60A" w14:textId="77777777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4F3A7A" w:rsidP="004F3A7A" w:rsidRDefault="004F3A7A" w14:paraId="7652C91D" w14:textId="77777777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Non-Exam Assessment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4F3A7A" w:rsidP="004F3A7A" w:rsidRDefault="004F3A7A" w14:paraId="60FA6049" w14:textId="77777777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How it's assessed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4F3A7A" w:rsidP="004F3A7A" w:rsidRDefault="004F3A7A" w14:paraId="004CA904" w14:textId="77777777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lastRenderedPageBreak/>
              <w:t>An investigation which links and compares a literary text of your choice with a non-literary text in relation to a specific theme.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4F3A7A" w:rsidP="004F3A7A" w:rsidRDefault="004F3A7A" w14:paraId="17FC9F6D" w14:textId="77777777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50 marks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4F3A7A" w:rsidP="004F3A7A" w:rsidRDefault="004F3A7A" w14:paraId="517CC914" w14:textId="77777777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20% of A-level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4F3A7A" w:rsidP="004F3A7A" w:rsidRDefault="004F3A7A" w14:paraId="3B3ADA1E" w14:textId="77777777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Assessed by teachers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4F3A7A" w:rsidP="004F3A7A" w:rsidRDefault="004F3A7A" w14:paraId="5BCE7262" w14:textId="77777777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Moderated by AQA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211451" w:rsidP="7B07704E" w:rsidRDefault="00211451" w14:paraId="5A568E01" w14:textId="40F6131B">
            <w:pPr>
              <w:pStyle w:val="BodyTextInden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95486" w:rsidTr="606490B5" w14:paraId="1A8C10B4" w14:textId="77777777">
        <w:trPr>
          <w:trHeight w:val="3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FA088"/>
            <w:tcMar/>
            <w:vAlign w:val="center"/>
          </w:tcPr>
          <w:p w:rsidRPr="00211451" w:rsidR="00211451" w:rsidP="00211451" w:rsidRDefault="00211451" w14:paraId="22E9C274" w14:textId="77777777">
            <w:pPr>
              <w:widowControl w:val="0"/>
              <w:jc w:val="center"/>
              <w:rPr>
                <w:rFonts w:ascii="Calibri" w:hAnsi="Calibri"/>
                <w:sz w:val="32"/>
                <w:szCs w:val="32"/>
              </w:rPr>
            </w:pPr>
            <w:r w:rsidRPr="00211451">
              <w:rPr>
                <w:sz w:val="32"/>
                <w:szCs w:val="32"/>
              </w:rPr>
              <w:lastRenderedPageBreak/>
              <w:t>Useful websites</w:t>
            </w:r>
          </w:p>
          <w:p w:rsidRPr="00211451" w:rsidR="00D95486" w:rsidP="00211451" w:rsidRDefault="00D95486" w14:paraId="7CD5A45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4F3A7A" w:rsidP="004F3A7A" w:rsidRDefault="00945624" w14:paraId="4A8CE45C" w14:textId="77777777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hyperlink w:tgtFrame="_blank" w:history="1" r:id="rId9">
              <w:r w:rsidR="004F3A7A">
                <w:rPr>
                  <w:rStyle w:val="normaltextrun"/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http://www.englicious.org/user/login</w:t>
              </w:r>
            </w:hyperlink>
            <w:r w:rsidR="004F3A7A">
              <w:rPr>
                <w:rStyle w:val="normaltextrun"/>
                <w:rFonts w:ascii="Calibri" w:hAnsi="Calibri" w:cs="Calibri"/>
                <w:sz w:val="22"/>
                <w:szCs w:val="22"/>
              </w:rPr>
              <w:t> Register yourself, for free, in order to test your knowledge of linguistic terminology</w:t>
            </w:r>
            <w:r w:rsidR="004F3A7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4F3A7A" w:rsidP="004F3A7A" w:rsidRDefault="0085795F" w14:paraId="1A216F65" w14:textId="77777777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hyperlink w:tgtFrame="_blank" w:history="1" w:anchor="langa" r:id="rId10">
              <w:r w:rsidR="004F3A7A">
                <w:rPr>
                  <w:rStyle w:val="normaltextrun"/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http://www.universalteacher.org.uk/contents.htm#langa</w:t>
              </w:r>
            </w:hyperlink>
            <w:r w:rsidR="004F3A7A">
              <w:rPr>
                <w:rStyle w:val="normaltextrun"/>
                <w:rFonts w:ascii="Calibri" w:hAnsi="Calibri" w:cs="Calibri"/>
                <w:sz w:val="22"/>
                <w:szCs w:val="22"/>
              </w:rPr>
              <w:t> An introduction to linguistic study.</w:t>
            </w:r>
            <w:r w:rsidR="004F3A7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4F3A7A" w:rsidP="15F7C5D7" w:rsidRDefault="004F3A7A" w14:paraId="0FBB4498" w14:textId="671D30CC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15F7C5D7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  <w:r w:rsidRPr="15F7C5D7" w:rsidR="17915549">
              <w:rPr>
                <w:rStyle w:val="eop"/>
                <w:rFonts w:ascii="Calibri" w:hAnsi="Calibri" w:cs="Calibri"/>
                <w:sz w:val="22"/>
                <w:szCs w:val="22"/>
              </w:rPr>
              <w:t xml:space="preserve"> </w:t>
            </w:r>
            <w:hyperlink r:id="rId11">
              <w:r w:rsidRPr="15F7C5D7" w:rsidR="17915549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https://www.englishandmedia.co.uk/e-magazine/emag-login</w:t>
              </w:r>
            </w:hyperlink>
          </w:p>
          <w:p w:rsidR="17915549" w:rsidP="15F7C5D7" w:rsidRDefault="17915549" w14:paraId="482C2DF8" w14:textId="3101D377">
            <w:pPr>
              <w:pStyle w:val="paragraph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</w:rPr>
            </w:pPr>
            <w:r w:rsidRPr="15F7C5D7">
              <w:rPr>
                <w:rStyle w:val="eop"/>
                <w:rFonts w:ascii="Calibri" w:hAnsi="Calibri" w:cs="Calibri"/>
                <w:sz w:val="22"/>
                <w:szCs w:val="22"/>
              </w:rPr>
              <w:t xml:space="preserve">Username: </w:t>
            </w:r>
            <w:proofErr w:type="spellStart"/>
            <w:r w:rsidRPr="15F7C5D7">
              <w:rPr>
                <w:rStyle w:val="eop"/>
                <w:rFonts w:ascii="Calibri" w:hAnsi="Calibri" w:cs="Calibri"/>
                <w:sz w:val="22"/>
                <w:szCs w:val="22"/>
              </w:rPr>
              <w:t>TootHillSchool</w:t>
            </w:r>
            <w:proofErr w:type="spellEnd"/>
          </w:p>
          <w:p w:rsidR="17915549" w:rsidP="15F7C5D7" w:rsidRDefault="17915549" w14:paraId="0406FB86" w14:textId="6E7A29E8">
            <w:pPr>
              <w:pStyle w:val="paragraph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</w:rPr>
            </w:pPr>
            <w:r w:rsidRPr="15F7C5D7">
              <w:rPr>
                <w:rStyle w:val="eop"/>
                <w:rFonts w:ascii="Calibri" w:hAnsi="Calibri" w:cs="Calibri"/>
                <w:sz w:val="22"/>
                <w:szCs w:val="22"/>
              </w:rPr>
              <w:t>Password: THS2020</w:t>
            </w:r>
          </w:p>
          <w:p w:rsidR="004F3A7A" w:rsidP="004F3A7A" w:rsidRDefault="0085795F" w14:paraId="1E4338F6" w14:textId="77777777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hyperlink w:tgtFrame="_blank" w:history="1" r:id="rId12">
              <w:r w:rsidR="004F3A7A">
                <w:rPr>
                  <w:rStyle w:val="normaltextrun"/>
                  <w:rFonts w:ascii="Calibri" w:hAnsi="Calibri" w:cs="Calibri"/>
                  <w:color w:val="0000FF"/>
                  <w:u w:val="single"/>
                </w:rPr>
                <w:t>www.aqa.org.uk</w:t>
              </w:r>
            </w:hyperlink>
            <w:r w:rsidR="004F3A7A">
              <w:rPr>
                <w:rStyle w:val="eop"/>
                <w:rFonts w:ascii="Calibri" w:hAnsi="Calibri" w:cs="Calibri"/>
              </w:rPr>
              <w:t> </w:t>
            </w:r>
          </w:p>
          <w:p w:rsidR="00D95486" w:rsidP="7563F95F" w:rsidRDefault="00D95486" w14:paraId="59E0A7A3" w14:textId="7EB33DD0">
            <w:pPr>
              <w:spacing w:line="30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5486" w:rsidTr="606490B5" w14:paraId="4688B2D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FA088"/>
            <w:tcMar/>
            <w:vAlign w:val="center"/>
          </w:tcPr>
          <w:p w:rsidRPr="00211451" w:rsidR="00D95486" w:rsidP="00211451" w:rsidRDefault="00211451" w14:paraId="0A697FDE" w14:textId="4CEFD662">
            <w:pPr>
              <w:jc w:val="center"/>
              <w:rPr>
                <w:sz w:val="32"/>
                <w:szCs w:val="32"/>
              </w:rPr>
            </w:pPr>
            <w:r w:rsidRPr="2EBB47A9" w:rsidR="00211451">
              <w:rPr>
                <w:sz w:val="32"/>
                <w:szCs w:val="32"/>
              </w:rPr>
              <w:t xml:space="preserve">Essential </w:t>
            </w:r>
            <w:r w:rsidRPr="2EBB47A9" w:rsidR="00211451">
              <w:rPr>
                <w:sz w:val="32"/>
                <w:szCs w:val="32"/>
              </w:rPr>
              <w:t>text books</w:t>
            </w:r>
            <w:r w:rsidRPr="2EBB47A9" w:rsidR="00211451">
              <w:rPr>
                <w:sz w:val="32"/>
                <w:szCs w:val="32"/>
              </w:rPr>
              <w:t xml:space="preserve"> t</w:t>
            </w:r>
            <w:r w:rsidRPr="2EBB47A9" w:rsidR="24CE9058">
              <w:rPr>
                <w:sz w:val="32"/>
                <w:szCs w:val="32"/>
              </w:rPr>
              <w:t>o buy.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9067E" w:rsidR="00D95486" w:rsidP="15F7C5D7" w:rsidRDefault="74A4A18C" w14:paraId="5D590FDB" w14:textId="06A5CB4C">
            <w:pPr>
              <w:pStyle w:val="clearfi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606490B5" w:rsidR="51A9299B">
              <w:rPr>
                <w:color w:val="000000" w:themeColor="text1" w:themeTint="FF" w:themeShade="FF"/>
              </w:rPr>
              <w:t>Dracula by Brahm Stoker</w:t>
            </w:r>
          </w:p>
          <w:p w:rsidRPr="0069067E" w:rsidR="00D95486" w:rsidP="15F7C5D7" w:rsidRDefault="74A4A18C" w14:paraId="7F687DFD" w14:textId="4887B4C1">
            <w:pPr>
              <w:pStyle w:val="clearfi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15F7C5D7">
              <w:rPr>
                <w:color w:val="000000" w:themeColor="text1"/>
              </w:rPr>
              <w:t>A Streetcar Named Desire by Tennessee Williams</w:t>
            </w:r>
          </w:p>
          <w:p w:rsidRPr="0069067E" w:rsidR="00D95486" w:rsidP="15F7C5D7" w:rsidRDefault="341AA836" w14:paraId="78BEB091" w14:textId="3D2F701E">
            <w:pPr>
              <w:pStyle w:val="clearfi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15F7C5D7">
              <w:rPr>
                <w:color w:val="000000" w:themeColor="text1"/>
              </w:rPr>
              <w:t>The Great Gatsby by F Scott Fitzgerald</w:t>
            </w:r>
          </w:p>
        </w:tc>
      </w:tr>
    </w:tbl>
    <w:p w:rsidR="00971E07" w:rsidRDefault="00971E07" w14:paraId="592DD4B4" w14:textId="77777777">
      <w:bookmarkStart w:name="_GoBack" w:id="0"/>
      <w:bookmarkEnd w:id="0"/>
    </w:p>
    <w:sectPr w:rsidR="00971E07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45E7F"/>
    <w:multiLevelType w:val="hybridMultilevel"/>
    <w:tmpl w:val="E9167700"/>
    <w:lvl w:ilvl="0" w:tplc="A088F61A">
      <w:start w:val="1"/>
      <w:numFmt w:val="decimal"/>
      <w:lvlText w:val="%1."/>
      <w:lvlJc w:val="left"/>
      <w:pPr>
        <w:ind w:left="720" w:hanging="360"/>
      </w:pPr>
    </w:lvl>
    <w:lvl w:ilvl="1" w:tplc="0E286EB6">
      <w:start w:val="1"/>
      <w:numFmt w:val="lowerLetter"/>
      <w:lvlText w:val="%2."/>
      <w:lvlJc w:val="left"/>
      <w:pPr>
        <w:ind w:left="1440" w:hanging="360"/>
      </w:pPr>
    </w:lvl>
    <w:lvl w:ilvl="2" w:tplc="B8B0B1A4">
      <w:start w:val="1"/>
      <w:numFmt w:val="lowerRoman"/>
      <w:lvlText w:val="%3."/>
      <w:lvlJc w:val="right"/>
      <w:pPr>
        <w:ind w:left="2160" w:hanging="180"/>
      </w:pPr>
    </w:lvl>
    <w:lvl w:ilvl="3" w:tplc="4F665C4E">
      <w:start w:val="1"/>
      <w:numFmt w:val="decimal"/>
      <w:lvlText w:val="%4."/>
      <w:lvlJc w:val="left"/>
      <w:pPr>
        <w:ind w:left="2880" w:hanging="360"/>
      </w:pPr>
    </w:lvl>
    <w:lvl w:ilvl="4" w:tplc="90DAA19C">
      <w:start w:val="1"/>
      <w:numFmt w:val="lowerLetter"/>
      <w:lvlText w:val="%5."/>
      <w:lvlJc w:val="left"/>
      <w:pPr>
        <w:ind w:left="3600" w:hanging="360"/>
      </w:pPr>
    </w:lvl>
    <w:lvl w:ilvl="5" w:tplc="4C224576">
      <w:start w:val="1"/>
      <w:numFmt w:val="lowerRoman"/>
      <w:lvlText w:val="%6."/>
      <w:lvlJc w:val="right"/>
      <w:pPr>
        <w:ind w:left="4320" w:hanging="180"/>
      </w:pPr>
    </w:lvl>
    <w:lvl w:ilvl="6" w:tplc="24CAD79A">
      <w:start w:val="1"/>
      <w:numFmt w:val="decimal"/>
      <w:lvlText w:val="%7."/>
      <w:lvlJc w:val="left"/>
      <w:pPr>
        <w:ind w:left="5040" w:hanging="360"/>
      </w:pPr>
    </w:lvl>
    <w:lvl w:ilvl="7" w:tplc="C310C628">
      <w:start w:val="1"/>
      <w:numFmt w:val="lowerLetter"/>
      <w:lvlText w:val="%8."/>
      <w:lvlJc w:val="left"/>
      <w:pPr>
        <w:ind w:left="5760" w:hanging="360"/>
      </w:pPr>
    </w:lvl>
    <w:lvl w:ilvl="8" w:tplc="6E64960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120FC7"/>
    <w:rsid w:val="00211451"/>
    <w:rsid w:val="002A16AC"/>
    <w:rsid w:val="0042306A"/>
    <w:rsid w:val="00442B59"/>
    <w:rsid w:val="00456BE4"/>
    <w:rsid w:val="004F0232"/>
    <w:rsid w:val="004F3A7A"/>
    <w:rsid w:val="004F40CB"/>
    <w:rsid w:val="00585E70"/>
    <w:rsid w:val="005C17B0"/>
    <w:rsid w:val="005E3D90"/>
    <w:rsid w:val="00614B4F"/>
    <w:rsid w:val="0069067E"/>
    <w:rsid w:val="006D6765"/>
    <w:rsid w:val="00795F95"/>
    <w:rsid w:val="0085795F"/>
    <w:rsid w:val="008B109F"/>
    <w:rsid w:val="00945624"/>
    <w:rsid w:val="00971E07"/>
    <w:rsid w:val="00984F1D"/>
    <w:rsid w:val="009C3A63"/>
    <w:rsid w:val="00CDFF58"/>
    <w:rsid w:val="00D57274"/>
    <w:rsid w:val="00D95486"/>
    <w:rsid w:val="00DB1A05"/>
    <w:rsid w:val="00E50959"/>
    <w:rsid w:val="00F33AF8"/>
    <w:rsid w:val="02D94EFF"/>
    <w:rsid w:val="15F7C5D7"/>
    <w:rsid w:val="17915549"/>
    <w:rsid w:val="189E6425"/>
    <w:rsid w:val="20F0D45F"/>
    <w:rsid w:val="219A8CF2"/>
    <w:rsid w:val="24CE9058"/>
    <w:rsid w:val="2EBB47A9"/>
    <w:rsid w:val="32539CA0"/>
    <w:rsid w:val="341AA836"/>
    <w:rsid w:val="45424AF5"/>
    <w:rsid w:val="460EDE32"/>
    <w:rsid w:val="51A9299B"/>
    <w:rsid w:val="524284F5"/>
    <w:rsid w:val="559627CD"/>
    <w:rsid w:val="5A1AFCFF"/>
    <w:rsid w:val="606490B5"/>
    <w:rsid w:val="66BC6B99"/>
    <w:rsid w:val="6B794F1A"/>
    <w:rsid w:val="6C300731"/>
    <w:rsid w:val="6C4279F6"/>
    <w:rsid w:val="73C828FE"/>
    <w:rsid w:val="74A4A18C"/>
    <w:rsid w:val="7563F95F"/>
    <w:rsid w:val="7B07704E"/>
    <w:rsid w:val="7C0EC91F"/>
    <w:rsid w:val="7F22E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67A23"/>
  <w15:docId w15:val="{9CFF7BB6-4C51-4F24-B376-815F3D1C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link w:val="Heading1Char"/>
    <w:uiPriority w:val="9"/>
    <w:qFormat/>
    <w:rsid w:val="00120FC7"/>
    <w:pPr>
      <w:spacing w:after="0" w:line="285" w:lineRule="auto"/>
      <w:outlineLvl w:val="0"/>
    </w:pPr>
    <w:rPr>
      <w:rFonts w:ascii="Cambria" w:hAnsi="Cambria" w:eastAsia="Times New Roman" w:cs="Times New Roman"/>
      <w:color w:val="000000"/>
      <w:kern w:val="28"/>
      <w:sz w:val="36"/>
      <w:szCs w:val="36"/>
      <w:lang w:eastAsia="en-GB"/>
      <w14:ligatures w14:val="standard"/>
      <w14:cntxtAlts/>
    </w:rPr>
  </w:style>
  <w:style w:type="paragraph" w:styleId="Heading2">
    <w:name w:val="heading 2"/>
    <w:link w:val="Heading2Char"/>
    <w:uiPriority w:val="9"/>
    <w:qFormat/>
    <w:rsid w:val="00120FC7"/>
    <w:pPr>
      <w:spacing w:after="120" w:line="285" w:lineRule="auto"/>
      <w:outlineLvl w:val="1"/>
    </w:pPr>
    <w:rPr>
      <w:rFonts w:ascii="Cambria" w:hAnsi="Cambria" w:eastAsia="Times New Roman" w:cs="Times New Roman"/>
      <w:color w:val="000000"/>
      <w:kern w:val="28"/>
      <w:sz w:val="32"/>
      <w:szCs w:val="32"/>
      <w:lang w:eastAsia="en-GB"/>
      <w14:ligatures w14:val="standard"/>
      <w14:cntxtAlt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548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List-Accent1">
    <w:name w:val="Light List Accent 1"/>
    <w:basedOn w:val="TableNormal"/>
    <w:uiPriority w:val="61"/>
    <w:rsid w:val="00D95486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MediumShading2-Accent5">
    <w:name w:val="Medium Shading 2 Accent 5"/>
    <w:basedOn w:val="TableNormal"/>
    <w:uiPriority w:val="64"/>
    <w:rsid w:val="00D95486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442B5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442B59"/>
    <w:pPr>
      <w:spacing w:after="0" w:line="285" w:lineRule="auto"/>
      <w:ind w:left="720"/>
    </w:pPr>
    <w:rPr>
      <w:rFonts w:ascii="Arial" w:hAnsi="Arial" w:eastAsia="Times New Roman" w:cs="Arial"/>
      <w:color w:val="000000"/>
      <w:kern w:val="28"/>
      <w:sz w:val="24"/>
      <w:szCs w:val="24"/>
      <w:lang w:eastAsia="en-GB"/>
      <w14:ligatures w14:val="standard"/>
      <w14:cntxtAlts/>
    </w:rPr>
  </w:style>
  <w:style w:type="character" w:styleId="BodyTextIndentChar" w:customStyle="1">
    <w:name w:val="Body Text Indent Char"/>
    <w:basedOn w:val="DefaultParagraphFont"/>
    <w:link w:val="BodyTextIndent"/>
    <w:uiPriority w:val="99"/>
    <w:rsid w:val="00442B59"/>
    <w:rPr>
      <w:rFonts w:ascii="Arial" w:hAnsi="Arial" w:eastAsia="Times New Roman" w:cs="Arial"/>
      <w:color w:val="000000"/>
      <w:kern w:val="28"/>
      <w:sz w:val="24"/>
      <w:szCs w:val="24"/>
      <w:lang w:eastAsia="en-GB"/>
      <w14:ligatures w14:val="standard"/>
      <w14:cntxtAlts/>
    </w:rPr>
  </w:style>
  <w:style w:type="character" w:styleId="Heading1Char" w:customStyle="1">
    <w:name w:val="Heading 1 Char"/>
    <w:basedOn w:val="DefaultParagraphFont"/>
    <w:link w:val="Heading1"/>
    <w:uiPriority w:val="9"/>
    <w:rsid w:val="00120FC7"/>
    <w:rPr>
      <w:rFonts w:ascii="Cambria" w:hAnsi="Cambria" w:eastAsia="Times New Roman" w:cs="Times New Roman"/>
      <w:color w:val="000000"/>
      <w:kern w:val="28"/>
      <w:sz w:val="36"/>
      <w:szCs w:val="36"/>
      <w:lang w:eastAsia="en-GB"/>
      <w14:ligatures w14:val="standard"/>
      <w14:cntxtAlts/>
    </w:rPr>
  </w:style>
  <w:style w:type="character" w:styleId="Heading2Char" w:customStyle="1">
    <w:name w:val="Heading 2 Char"/>
    <w:basedOn w:val="DefaultParagraphFont"/>
    <w:link w:val="Heading2"/>
    <w:uiPriority w:val="9"/>
    <w:rsid w:val="00120FC7"/>
    <w:rPr>
      <w:rFonts w:ascii="Cambria" w:hAnsi="Cambria" w:eastAsia="Times New Roman" w:cs="Times New Roman"/>
      <w:color w:val="000000"/>
      <w:kern w:val="28"/>
      <w:sz w:val="32"/>
      <w:szCs w:val="32"/>
      <w:lang w:eastAsia="en-GB"/>
      <w14:ligatures w14:val="standard"/>
      <w14:cntxtAlts/>
    </w:rPr>
  </w:style>
  <w:style w:type="paragraph" w:styleId="clearfix" w:customStyle="1">
    <w:name w:val="clearfix"/>
    <w:basedOn w:val="Normal"/>
    <w:rsid w:val="006D6765"/>
    <w:pPr>
      <w:spacing w:after="240" w:line="360" w:lineRule="atLeast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normaltextrun" w:customStyle="1">
    <w:name w:val="normaltextrun"/>
    <w:basedOn w:val="DefaultParagraphFont"/>
    <w:rsid w:val="004F3A7A"/>
  </w:style>
  <w:style w:type="paragraph" w:styleId="paragraph" w:customStyle="1">
    <w:name w:val="paragraph"/>
    <w:basedOn w:val="Normal"/>
    <w:rsid w:val="004F3A7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eop" w:customStyle="1">
    <w:name w:val="eop"/>
    <w:basedOn w:val="DefaultParagraphFont"/>
    <w:rsid w:val="004F3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5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819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6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7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9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://www.aqa.org.uk/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englishandmedia.co.uk/e-magazine/emag-login" TargetMode="External" Id="rId11" /><Relationship Type="http://schemas.openxmlformats.org/officeDocument/2006/relationships/styles" Target="styles.xml" Id="rId5" /><Relationship Type="http://schemas.openxmlformats.org/officeDocument/2006/relationships/hyperlink" Target="http://www.universalteacher.org.uk/contents.htm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://www.englicious.org/user/login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bb70a0-51aa-4b9b-a53b-f039c9636d9a" xsi:nil="true"/>
    <lcf76f155ced4ddcb4097134ff3c332f xmlns="1c929654-2473-4211-8ee6-a950627cc2e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5E4AFEF95D3488C9FD633267E7521" ma:contentTypeVersion="19" ma:contentTypeDescription="Create a new document." ma:contentTypeScope="" ma:versionID="261be1bcf66df8881ab48cc610d80792">
  <xsd:schema xmlns:xsd="http://www.w3.org/2001/XMLSchema" xmlns:xs="http://www.w3.org/2001/XMLSchema" xmlns:p="http://schemas.microsoft.com/office/2006/metadata/properties" xmlns:ns2="1c929654-2473-4211-8ee6-a950627cc2eb" xmlns:ns3="5cbb70a0-51aa-4b9b-a53b-f039c9636d9a" targetNamespace="http://schemas.microsoft.com/office/2006/metadata/properties" ma:root="true" ma:fieldsID="fcc1cc517dea85efa43c675388c31a28" ns2:_="" ns3:_="">
    <xsd:import namespace="1c929654-2473-4211-8ee6-a950627cc2eb"/>
    <xsd:import namespace="5cbb70a0-51aa-4b9b-a53b-f039c9636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29654-2473-4211-8ee6-a950627cc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725bcc-4bff-48db-9f33-da411d5cb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b70a0-51aa-4b9b-a53b-f039c9636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0ef787-b0d1-4363-8720-ac79ba881236}" ma:internalName="TaxCatchAll" ma:showField="CatchAllData" ma:web="5cbb70a0-51aa-4b9b-a53b-f039c9636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2A37C1-6AD2-479D-9D01-AB9E99B3CFB3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cbb70a0-51aa-4b9b-a53b-f039c9636d9a"/>
    <ds:schemaRef ds:uri="http://schemas.microsoft.com/office/2006/metadata/properties"/>
    <ds:schemaRef ds:uri="1c929654-2473-4211-8ee6-a950627cc2eb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F76F739-0CA3-425D-8809-3E749B444D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7173FF-FEC4-45D4-B854-FDB0B702C5D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Toot Hill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Toot Hill School</dc:creator>
  <cp:lastModifiedBy>C Mordue Staff 8914404</cp:lastModifiedBy>
  <cp:revision>7</cp:revision>
  <dcterms:created xsi:type="dcterms:W3CDTF">2021-06-18T13:46:00Z</dcterms:created>
  <dcterms:modified xsi:type="dcterms:W3CDTF">2025-06-18T10:06:59Z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0x0101007555E4AFEF95D3488C9FD633267E7521</vt:lpwstr>
  </property>
  <property fmtid="{D5CDD505-2E9C-101B-9397-08002B2CF9AE}" pid="3" name="MediaServiceImageTags">
    <vt:lpwstr/>
  </property>
</Properties>
</file>